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43" w:rsidRDefault="00197043" w:rsidP="0019704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D226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226E4" w:rsidRDefault="00D226E4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C7749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D226E4" w:rsidRPr="00CD2D84" w:rsidRDefault="00CD2D84" w:rsidP="00F73DDE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D226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226E4" w:rsidRDefault="00D226E4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980E0D">
              <w:rPr>
                <w:rFonts w:ascii="Cambria" w:hAnsi="Cambria" w:cs="Cambria"/>
                <w:b/>
                <w:bCs/>
                <w:sz w:val="24"/>
                <w:szCs w:val="24"/>
              </w:rPr>
              <w:t>Przedmiot techniczny do wyboru 2</w:t>
            </w:r>
          </w:p>
          <w:p w:rsidR="00D226E4" w:rsidRPr="00D20C7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wektorowa dla humanistów </w:t>
            </w:r>
            <w:r w:rsidRPr="00980E0D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 xml:space="preserve">czyli </w:t>
            </w:r>
            <w:proofErr w:type="spellStart"/>
            <w:r w:rsidRPr="00980E0D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>corellowanki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D226E4" w:rsidRDefault="00D226E4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D226E4" w:rsidRDefault="00110072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226E4" w:rsidRDefault="00DD4B85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D226E4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D226E4" w:rsidRPr="003B16D3" w:rsidRDefault="00DD4B85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D226E4" w:rsidRDefault="00311841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III</w:t>
            </w:r>
            <w:r w:rsidR="00D226E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/ </w:t>
            </w:r>
            <w:r w:rsidR="00F73DDE">
              <w:rPr>
                <w:rFonts w:ascii="Cambria" w:hAnsi="Cambria" w:cs="Cambr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D226E4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D226E4" w:rsidRPr="003B16D3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D226E4">
        <w:trPr>
          <w:cantSplit/>
        </w:trPr>
        <w:tc>
          <w:tcPr>
            <w:tcW w:w="497" w:type="dxa"/>
            <w:vMerge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226E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D226E4" w:rsidRDefault="00F73DDE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226E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226E4" w:rsidRDefault="00F73DDE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D226E4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D226E4">
        <w:tc>
          <w:tcPr>
            <w:tcW w:w="2988" w:type="dxa"/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226E4" w:rsidRDefault="00F73DDE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D226E4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D226E4">
        <w:tc>
          <w:tcPr>
            <w:tcW w:w="2988" w:type="dxa"/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Poznanie działania programu wektorowego na przykładzie Corel Draw  - umiejętność posługiwania się narzędziami 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Tworzenie, modyfikacja i manipulacja obiektami graficznymi. Kolory i wypełnienia. Czcionki oraz edycja tekstu. Poznanie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zasad przygotowania grafiki do druku – systemy barwne.</w:t>
            </w:r>
          </w:p>
        </w:tc>
      </w:tr>
      <w:tr w:rsidR="00D226E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posiada podstawowe umiejętności obsługiwania komputera </w:t>
            </w: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D226E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DD4B85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9850A7" w:rsidRPr="00C1679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9850A7" w:rsidRPr="009850A7" w:rsidRDefault="009850A7" w:rsidP="00E6595D">
            <w:pPr>
              <w:rPr>
                <w:rFonts w:ascii="Cambria" w:hAnsi="Cambria"/>
                <w:sz w:val="24"/>
                <w:szCs w:val="24"/>
              </w:rPr>
            </w:pPr>
            <w:r w:rsidRPr="009850A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50A7" w:rsidRPr="009850A7" w:rsidRDefault="009850A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50A7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9850A7" w:rsidRPr="009850A7" w:rsidRDefault="009850A7" w:rsidP="00E6595D">
            <w:pPr>
              <w:jc w:val="center"/>
              <w:rPr>
                <w:sz w:val="22"/>
                <w:szCs w:val="22"/>
              </w:rPr>
            </w:pPr>
            <w:r w:rsidRPr="009850A7">
              <w:rPr>
                <w:sz w:val="22"/>
                <w:szCs w:val="22"/>
              </w:rPr>
              <w:t xml:space="preserve">Kod kierunkowego efektu </w:t>
            </w:r>
          </w:p>
          <w:p w:rsidR="009850A7" w:rsidRPr="009850A7" w:rsidRDefault="009850A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50A7">
              <w:rPr>
                <w:sz w:val="22"/>
                <w:szCs w:val="22"/>
              </w:rPr>
              <w:t>uczenia się</w:t>
            </w:r>
          </w:p>
        </w:tc>
      </w:tr>
      <w:tr w:rsidR="00DD4B85" w:rsidTr="006E0EBF">
        <w:trPr>
          <w:cantSplit/>
          <w:trHeight w:val="300"/>
        </w:trPr>
        <w:tc>
          <w:tcPr>
            <w:tcW w:w="10008" w:type="dxa"/>
            <w:gridSpan w:val="3"/>
            <w:tcBorders>
              <w:left w:val="single" w:sz="4" w:space="0" w:color="auto"/>
            </w:tcBorders>
            <w:vAlign w:val="center"/>
          </w:tcPr>
          <w:p w:rsidR="00DD4B85" w:rsidRPr="00DD4B85" w:rsidRDefault="00DD4B85" w:rsidP="00DD4B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D226E4">
        <w:trPr>
          <w:cantSplit/>
          <w:trHeight w:val="300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D226E4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zna podstawową terminologię oraz narzędzia graficzne i tekstowe, korzysta z wybranych menedżerów programowych, zna podstawowe formaty oraz tryby graficzne.</w:t>
            </w:r>
          </w:p>
        </w:tc>
        <w:tc>
          <w:tcPr>
            <w:tcW w:w="1400" w:type="dxa"/>
            <w:vAlign w:val="center"/>
          </w:tcPr>
          <w:p w:rsidR="00D226E4" w:rsidRDefault="000E33DB" w:rsidP="00B0108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DD4B8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DD4B85"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D226E4" w:rsidRDefault="00D226E4" w:rsidP="000E33D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D4B85" w:rsidTr="00D33865">
        <w:trPr>
          <w:cantSplit/>
          <w:trHeight w:val="300"/>
        </w:trPr>
        <w:tc>
          <w:tcPr>
            <w:tcW w:w="10008" w:type="dxa"/>
            <w:gridSpan w:val="3"/>
            <w:tcBorders>
              <w:left w:val="single" w:sz="4" w:space="0" w:color="auto"/>
            </w:tcBorders>
            <w:vAlign w:val="center"/>
          </w:tcPr>
          <w:p w:rsidR="00DD4B85" w:rsidRPr="00DD4B85" w:rsidRDefault="00DD4B85" w:rsidP="00DD4B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D226E4">
        <w:trPr>
          <w:cantSplit/>
          <w:trHeight w:val="213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D226E4" w:rsidRDefault="00D226E4" w:rsidP="00D47AA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D226E4" w:rsidRPr="00C16792" w:rsidRDefault="00D226E4" w:rsidP="002332B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umie używać narzędzi graficznych,  umie konwertować dane do wybranych formatów, umie stworzyć własny układ graficzno- tekstowy, zna zasady p</w:t>
            </w:r>
            <w:r w:rsidRPr="00C16792">
              <w:rPr>
                <w:rFonts w:ascii="Cambria" w:hAnsi="Cambria" w:cs="Cambria"/>
                <w:sz w:val="24"/>
                <w:szCs w:val="24"/>
              </w:rPr>
              <w:t>rzygotowa</w:t>
            </w:r>
            <w:r>
              <w:rPr>
                <w:rFonts w:ascii="Cambria" w:hAnsi="Cambria" w:cs="Cambria"/>
                <w:sz w:val="24"/>
                <w:szCs w:val="24"/>
              </w:rPr>
              <w:t>nia</w:t>
            </w:r>
            <w:r w:rsidRPr="00C1679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pliku do druku.</w:t>
            </w:r>
          </w:p>
        </w:tc>
        <w:tc>
          <w:tcPr>
            <w:tcW w:w="1400" w:type="dxa"/>
            <w:vAlign w:val="center"/>
          </w:tcPr>
          <w:p w:rsidR="00D226E4" w:rsidRDefault="00343B7E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DD4B8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DD4B85">
              <w:rPr>
                <w:rFonts w:ascii="Cambria" w:hAnsi="Cambria" w:cs="Cambria"/>
                <w:sz w:val="24"/>
                <w:szCs w:val="24"/>
              </w:rPr>
              <w:t>4</w:t>
            </w:r>
          </w:p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 w:rsidTr="00CD2D84">
        <w:trPr>
          <w:cantSplit/>
          <w:trHeight w:val="475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D226E4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Student p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r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zygotowuje się do 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współdziała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nia i pracy w grupie.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D226E4" w:rsidRDefault="00D226E4" w:rsidP="00CD2D8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DD4B8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DD4B85">
              <w:rPr>
                <w:rFonts w:ascii="Cambria" w:hAnsi="Cambria" w:cs="Cambria"/>
                <w:sz w:val="24"/>
                <w:szCs w:val="24"/>
              </w:rPr>
              <w:t>U16</w:t>
            </w: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226E4">
        <w:tc>
          <w:tcPr>
            <w:tcW w:w="10008" w:type="dxa"/>
            <w:vAlign w:val="center"/>
          </w:tcPr>
          <w:p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D226E4">
        <w:tc>
          <w:tcPr>
            <w:tcW w:w="10008" w:type="dxa"/>
          </w:tcPr>
          <w:p w:rsidR="00D226E4" w:rsidRDefault="00D226E4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D226E4">
        <w:tc>
          <w:tcPr>
            <w:tcW w:w="10008" w:type="dxa"/>
          </w:tcPr>
          <w:p w:rsidR="00D226E4" w:rsidRDefault="00D226E4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Podstawy obsługi graficznego programu wektorowego. Poznanie narzędzi, ich właściwości oraz możliwości wykorzystania w tworzeniu dwuwymiarowej grafiki. Korzystanie z wybranych menedżerów: obiektów, kolorów i tekstu. Korzystanie z różnych formatów i trybów graficznych. Przygotowywanie plików do druku. Samodzielne projekty wektorowe.</w:t>
            </w: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lastRenderedPageBreak/>
              <w:t>Laboratorium</w:t>
            </w:r>
          </w:p>
        </w:tc>
      </w:tr>
      <w:tr w:rsidR="00D226E4">
        <w:tc>
          <w:tcPr>
            <w:tcW w:w="10008" w:type="dxa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>
        <w:tc>
          <w:tcPr>
            <w:tcW w:w="10008" w:type="dxa"/>
            <w:shd w:val="pct15" w:color="auto" w:fill="FFFFFF"/>
          </w:tcPr>
          <w:p w:rsidR="00D226E4" w:rsidRDefault="00D226E4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D226E4">
        <w:tc>
          <w:tcPr>
            <w:tcW w:w="10008" w:type="dxa"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226E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226E4" w:rsidRPr="002028B1" w:rsidRDefault="00D226E4" w:rsidP="00FA4CAF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1. Grafika wektorowa. Szkolenie podstawowe. </w:t>
            </w:r>
            <w:r w:rsidRPr="002028B1">
              <w:rPr>
                <w:rFonts w:ascii="Cambria" w:hAnsi="Cambria" w:cs="Cambria"/>
                <w:sz w:val="24"/>
                <w:szCs w:val="24"/>
              </w:rPr>
              <w:t xml:space="preserve">R. von  </w:t>
            </w:r>
            <w:proofErr w:type="spellStart"/>
            <w:r w:rsidRPr="002028B1">
              <w:rPr>
                <w:rFonts w:ascii="Cambria" w:hAnsi="Cambria" w:cs="Cambria"/>
                <w:sz w:val="24"/>
                <w:szCs w:val="24"/>
              </w:rPr>
              <w:t>Glitschka</w:t>
            </w:r>
            <w:proofErr w:type="spellEnd"/>
            <w:r w:rsidRPr="002028B1">
              <w:rPr>
                <w:rFonts w:ascii="Cambria" w:hAnsi="Cambria" w:cs="Cambria"/>
                <w:sz w:val="24"/>
                <w:szCs w:val="24"/>
              </w:rPr>
              <w:t xml:space="preserve">,  </w:t>
            </w:r>
            <w:r w:rsidRPr="002028B1"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2028B1">
              <w:rPr>
                <w:rFonts w:ascii="Cambria" w:hAnsi="Cambria" w:cs="Cambria"/>
                <w:i/>
                <w:iCs/>
                <w:sz w:val="24"/>
                <w:szCs w:val="24"/>
              </w:rPr>
              <w:t>Helion, Gliwice  2012</w:t>
            </w:r>
          </w:p>
          <w:p w:rsidR="00D226E4" w:rsidRDefault="00D226E4" w:rsidP="0047262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R.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Zimek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, Ł.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Oberlan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5</w:t>
            </w:r>
          </w:p>
        </w:tc>
      </w:tr>
      <w:tr w:rsidR="00D226E4" w:rsidRPr="006A0F80">
        <w:tc>
          <w:tcPr>
            <w:tcW w:w="2448" w:type="dxa"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226E4" w:rsidRDefault="00D226E4" w:rsidP="0047262E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Corel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DRAW 12. Oficjalny podr</w:t>
            </w:r>
            <w:r>
              <w:rPr>
                <w:rFonts w:ascii="Cambria" w:hAnsi="Cambria" w:cs="Cambria"/>
                <w:sz w:val="24"/>
                <w:szCs w:val="24"/>
              </w:rPr>
              <w:t>ę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cznik, S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FA4CAF">
              <w:rPr>
                <w:rFonts w:ascii="Cambria" w:hAnsi="Cambria" w:cs="Cambria"/>
                <w:sz w:val="24"/>
                <w:szCs w:val="24"/>
              </w:rPr>
              <w:t>Bain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sz w:val="24"/>
                <w:szCs w:val="24"/>
              </w:rPr>
              <w:t>N.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FA4CAF">
              <w:rPr>
                <w:rFonts w:ascii="Cambria" w:hAnsi="Cambria" w:cs="Cambria"/>
                <w:sz w:val="24"/>
                <w:szCs w:val="24"/>
              </w:rPr>
              <w:t>Wilkinson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Helion,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 2004</w:t>
            </w:r>
          </w:p>
          <w:p w:rsidR="00D226E4" w:rsidRPr="006A0F80" w:rsidRDefault="00D226E4" w:rsidP="00432F5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  <w:r w:rsidRPr="006A0F80"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proofErr w:type="spellStart"/>
            <w:r w:rsidRPr="006A0F80">
              <w:rPr>
                <w:rFonts w:ascii="Cambria" w:hAnsi="Cambria" w:cs="Cambria"/>
                <w:sz w:val="24"/>
                <w:szCs w:val="24"/>
              </w:rPr>
              <w:t>CorelPHOTOPAINT</w:t>
            </w:r>
            <w:proofErr w:type="spellEnd"/>
            <w:r w:rsidRPr="006A0F80">
              <w:rPr>
                <w:rFonts w:ascii="Cambria" w:hAnsi="Cambria" w:cs="Cambria"/>
                <w:sz w:val="24"/>
                <w:szCs w:val="24"/>
              </w:rPr>
              <w:t xml:space="preserve"> 12.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Ćwiczenia, B. </w:t>
            </w:r>
            <w:proofErr w:type="spellStart"/>
            <w:r w:rsidRPr="00FA4CAF">
              <w:rPr>
                <w:rFonts w:ascii="Cambria" w:hAnsi="Cambria" w:cs="Cambria"/>
                <w:sz w:val="24"/>
                <w:szCs w:val="24"/>
              </w:rPr>
              <w:t>Maćkuś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PWN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Warszawa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200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7</w:t>
            </w:r>
          </w:p>
        </w:tc>
      </w:tr>
    </w:tbl>
    <w:p w:rsidR="00D226E4" w:rsidRPr="006A0F80" w:rsidRDefault="00D226E4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226E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226E4" w:rsidRPr="006A0F80" w:rsidRDefault="00D226E4" w:rsidP="004726C2">
            <w:pPr>
              <w:rPr>
                <w:sz w:val="22"/>
                <w:szCs w:val="22"/>
              </w:rPr>
            </w:pPr>
          </w:p>
          <w:p w:rsidR="00D226E4" w:rsidRDefault="00D226E4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D226E4" w:rsidRDefault="00D226E4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226E4" w:rsidRDefault="00D226E4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 </w:t>
            </w:r>
          </w:p>
          <w:p w:rsidR="00D226E4" w:rsidRDefault="00D226E4" w:rsidP="000161BB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wektorowym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>programie graficznym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typu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CorelDRAW</w:t>
            </w:r>
            <w:proofErr w:type="spellEnd"/>
          </w:p>
        </w:tc>
      </w:tr>
      <w:tr w:rsidR="00D226E4" w:rsidRPr="009850A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226E4" w:rsidRDefault="00D226E4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D4B85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226E4" w:rsidRPr="009850A7" w:rsidRDefault="009850A7" w:rsidP="004726C2">
            <w:pPr>
              <w:jc w:val="center"/>
              <w:rPr>
                <w:sz w:val="18"/>
                <w:szCs w:val="18"/>
              </w:rPr>
            </w:pPr>
            <w:r w:rsidRPr="009850A7">
              <w:rPr>
                <w:sz w:val="22"/>
                <w:szCs w:val="22"/>
              </w:rPr>
              <w:t>Nr efektu uczenia się /grupy efektów</w:t>
            </w:r>
          </w:p>
        </w:tc>
      </w:tr>
      <w:tr w:rsidR="00D226E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01 </w:t>
            </w:r>
          </w:p>
          <w:p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  <w:p w:rsidR="00D226E4" w:rsidRDefault="00D226E4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D226E4">
        <w:tc>
          <w:tcPr>
            <w:tcW w:w="8208" w:type="dxa"/>
            <w:gridSpan w:val="3"/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226E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226E4" w:rsidRDefault="00D226E4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226E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226E4" w:rsidRDefault="00D226E4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sprawdzenie znajomości narzędzi i obsługi programu </w:t>
            </w:r>
          </w:p>
          <w:p w:rsidR="00D226E4" w:rsidRDefault="00D226E4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samodzielne i kreatywne opracowanie zadania graficznego </w:t>
            </w:r>
          </w:p>
        </w:tc>
      </w:tr>
    </w:tbl>
    <w:p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861B2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861B2" w:rsidRPr="00CD2D84" w:rsidRDefault="000861B2" w:rsidP="00CD2D84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861B2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</w:p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861B2" w:rsidRPr="004E4867" w:rsidRDefault="000861B2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  <w:vMerge/>
          </w:tcPr>
          <w:p w:rsidR="000861B2" w:rsidRPr="004E4867" w:rsidRDefault="000861B2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61B2" w:rsidRPr="004E4867" w:rsidRDefault="000861B2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0861B2" w:rsidRPr="004E4867" w:rsidRDefault="000861B2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861B2" w:rsidRPr="004E4867" w:rsidRDefault="00980E0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61B2">
              <w:rPr>
                <w:sz w:val="24"/>
                <w:szCs w:val="24"/>
              </w:rPr>
              <w:t>0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861B2" w:rsidRPr="004E4867" w:rsidRDefault="00980E0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861B2" w:rsidRPr="004E4867" w:rsidRDefault="00980E0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861B2" w:rsidRPr="004E4867" w:rsidRDefault="00980E0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861B2" w:rsidRPr="004E4867" w:rsidRDefault="000861B2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</w:tcPr>
          <w:p w:rsidR="000861B2" w:rsidRPr="004E4867" w:rsidRDefault="000861B2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861B2" w:rsidRPr="004E4867" w:rsidRDefault="000861B2" w:rsidP="000861B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861B2" w:rsidRPr="004E4867" w:rsidRDefault="00980E0D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39</w:t>
            </w:r>
          </w:p>
        </w:tc>
      </w:tr>
      <w:tr w:rsidR="000861B2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861B2" w:rsidRPr="004E4867" w:rsidRDefault="000861B2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61B2" w:rsidRPr="004E4867" w:rsidRDefault="000861B2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0861B2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861B2" w:rsidRPr="004E4867" w:rsidRDefault="000861B2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61B2" w:rsidRPr="004E4867" w:rsidRDefault="000861B2" w:rsidP="006555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 (</w:t>
            </w:r>
            <w:r w:rsidR="006555B8">
              <w:rPr>
                <w:rFonts w:ascii="Cambria" w:hAnsi="Cambria" w:cs="Cambria"/>
                <w:b/>
                <w:bCs/>
                <w:sz w:val="24"/>
                <w:szCs w:val="24"/>
              </w:rPr>
              <w:t>LITERATUROZNA</w:t>
            </w:r>
            <w:r w:rsidR="00CD2D84">
              <w:rPr>
                <w:rFonts w:ascii="Cambria" w:hAnsi="Cambria" w:cs="Cambria"/>
                <w:b/>
                <w:bCs/>
                <w:sz w:val="24"/>
                <w:szCs w:val="24"/>
              </w:rPr>
              <w:t>WSTWO)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861B2" w:rsidRPr="004E4867" w:rsidRDefault="000861B2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61B2" w:rsidRPr="004E4867" w:rsidRDefault="000861B2" w:rsidP="000861B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980E0D">
              <w:rPr>
                <w:b/>
                <w:sz w:val="24"/>
                <w:szCs w:val="24"/>
              </w:rPr>
              <w:t>6</w:t>
            </w:r>
          </w:p>
        </w:tc>
      </w:tr>
      <w:tr w:rsidR="000861B2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861B2" w:rsidRPr="004E4867" w:rsidRDefault="000861B2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861B2" w:rsidRPr="004E4867" w:rsidRDefault="000861B2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980E0D">
              <w:rPr>
                <w:b/>
                <w:sz w:val="24"/>
                <w:szCs w:val="24"/>
              </w:rPr>
              <w:t>6</w:t>
            </w:r>
          </w:p>
        </w:tc>
      </w:tr>
    </w:tbl>
    <w:p w:rsidR="009850A7" w:rsidRDefault="009850A7" w:rsidP="004726C2">
      <w:pPr>
        <w:rPr>
          <w:rFonts w:ascii="Cambria" w:hAnsi="Cambria" w:cs="Cambria"/>
          <w:sz w:val="24"/>
          <w:szCs w:val="24"/>
        </w:rPr>
      </w:pPr>
    </w:p>
    <w:sectPr w:rsidR="009850A7" w:rsidSect="00CD2D84">
      <w:footerReference w:type="even" r:id="rId6"/>
      <w:footerReference w:type="default" r:id="rId7"/>
      <w:pgSz w:w="11906" w:h="16838"/>
      <w:pgMar w:top="426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29" w:rsidRDefault="00C27B29">
      <w:r>
        <w:separator/>
      </w:r>
    </w:p>
  </w:endnote>
  <w:endnote w:type="continuationSeparator" w:id="0">
    <w:p w:rsidR="00C27B29" w:rsidRDefault="00C27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6E4" w:rsidRDefault="00E6254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226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26E4" w:rsidRDefault="00D226E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6E4" w:rsidRDefault="00E6254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226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555B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D226E4" w:rsidRDefault="00D226E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29" w:rsidRDefault="00C27B29">
      <w:r>
        <w:separator/>
      </w:r>
    </w:p>
  </w:footnote>
  <w:footnote w:type="continuationSeparator" w:id="0">
    <w:p w:rsidR="00C27B29" w:rsidRDefault="00C27B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726C2"/>
    <w:rsid w:val="000161BB"/>
    <w:rsid w:val="00041811"/>
    <w:rsid w:val="000861B2"/>
    <w:rsid w:val="000D369A"/>
    <w:rsid w:val="000E33DB"/>
    <w:rsid w:val="000E45C1"/>
    <w:rsid w:val="00110072"/>
    <w:rsid w:val="00146614"/>
    <w:rsid w:val="00161053"/>
    <w:rsid w:val="00184AED"/>
    <w:rsid w:val="0019086C"/>
    <w:rsid w:val="00197043"/>
    <w:rsid w:val="001D5146"/>
    <w:rsid w:val="001E2BF2"/>
    <w:rsid w:val="001F27B7"/>
    <w:rsid w:val="002028B1"/>
    <w:rsid w:val="002332B3"/>
    <w:rsid w:val="00234FAF"/>
    <w:rsid w:val="00240ED5"/>
    <w:rsid w:val="002460D8"/>
    <w:rsid w:val="00254892"/>
    <w:rsid w:val="002558C6"/>
    <w:rsid w:val="00287D5B"/>
    <w:rsid w:val="002B1D2A"/>
    <w:rsid w:val="00311841"/>
    <w:rsid w:val="00343B7E"/>
    <w:rsid w:val="00355A84"/>
    <w:rsid w:val="003A4754"/>
    <w:rsid w:val="003B0F2B"/>
    <w:rsid w:val="003B16D3"/>
    <w:rsid w:val="003C4FBF"/>
    <w:rsid w:val="003F5EF4"/>
    <w:rsid w:val="00422087"/>
    <w:rsid w:val="00432F57"/>
    <w:rsid w:val="0047262E"/>
    <w:rsid w:val="004726C2"/>
    <w:rsid w:val="004C6792"/>
    <w:rsid w:val="00505866"/>
    <w:rsid w:val="00511B60"/>
    <w:rsid w:val="00512A0F"/>
    <w:rsid w:val="0051445C"/>
    <w:rsid w:val="00515A9E"/>
    <w:rsid w:val="00533292"/>
    <w:rsid w:val="005A0F8E"/>
    <w:rsid w:val="005B10EF"/>
    <w:rsid w:val="005C6690"/>
    <w:rsid w:val="006131AA"/>
    <w:rsid w:val="00625762"/>
    <w:rsid w:val="00640889"/>
    <w:rsid w:val="00654820"/>
    <w:rsid w:val="006555B8"/>
    <w:rsid w:val="006A0F80"/>
    <w:rsid w:val="006D5BEE"/>
    <w:rsid w:val="007751C4"/>
    <w:rsid w:val="00820EBD"/>
    <w:rsid w:val="00855076"/>
    <w:rsid w:val="00885E38"/>
    <w:rsid w:val="009420A1"/>
    <w:rsid w:val="00953302"/>
    <w:rsid w:val="00953700"/>
    <w:rsid w:val="0097120E"/>
    <w:rsid w:val="00980E0D"/>
    <w:rsid w:val="009850A7"/>
    <w:rsid w:val="009B04B5"/>
    <w:rsid w:val="009C7749"/>
    <w:rsid w:val="00A021B8"/>
    <w:rsid w:val="00A142D4"/>
    <w:rsid w:val="00A27CBB"/>
    <w:rsid w:val="00A73F28"/>
    <w:rsid w:val="00AC0387"/>
    <w:rsid w:val="00AE1E5B"/>
    <w:rsid w:val="00B0108E"/>
    <w:rsid w:val="00B2487D"/>
    <w:rsid w:val="00C16792"/>
    <w:rsid w:val="00C219BA"/>
    <w:rsid w:val="00C22068"/>
    <w:rsid w:val="00C233C4"/>
    <w:rsid w:val="00C27B29"/>
    <w:rsid w:val="00C47A0E"/>
    <w:rsid w:val="00C522AF"/>
    <w:rsid w:val="00C73841"/>
    <w:rsid w:val="00C87FAC"/>
    <w:rsid w:val="00C90857"/>
    <w:rsid w:val="00C97321"/>
    <w:rsid w:val="00CB4039"/>
    <w:rsid w:val="00CD2D84"/>
    <w:rsid w:val="00CF230F"/>
    <w:rsid w:val="00D0385E"/>
    <w:rsid w:val="00D134EF"/>
    <w:rsid w:val="00D20C74"/>
    <w:rsid w:val="00D226E4"/>
    <w:rsid w:val="00D47AA2"/>
    <w:rsid w:val="00D92C2F"/>
    <w:rsid w:val="00DD4B85"/>
    <w:rsid w:val="00E07284"/>
    <w:rsid w:val="00E6254C"/>
    <w:rsid w:val="00E65915"/>
    <w:rsid w:val="00EF0D7D"/>
    <w:rsid w:val="00F06104"/>
    <w:rsid w:val="00F235A0"/>
    <w:rsid w:val="00F32D66"/>
    <w:rsid w:val="00F44911"/>
    <w:rsid w:val="00F46A5F"/>
    <w:rsid w:val="00F73DDE"/>
    <w:rsid w:val="00F7640F"/>
    <w:rsid w:val="00F8262C"/>
    <w:rsid w:val="00FA4CAF"/>
    <w:rsid w:val="00FE0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envelope return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8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8D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818DF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CF23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8DF"/>
    <w:rPr>
      <w:sz w:val="0"/>
      <w:szCs w:val="0"/>
    </w:rPr>
  </w:style>
  <w:style w:type="paragraph" w:styleId="Nagwek">
    <w:name w:val="header"/>
    <w:basedOn w:val="Normalny"/>
    <w:link w:val="NagwekZnak"/>
    <w:uiPriority w:val="99"/>
    <w:semiHidden/>
    <w:unhideWhenUsed/>
    <w:rsid w:val="00F73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3DD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envelope return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8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8D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818DF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CF23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8DF"/>
    <w:rPr>
      <w:sz w:val="0"/>
      <w:szCs w:val="0"/>
    </w:rPr>
  </w:style>
  <w:style w:type="paragraph" w:styleId="Nagwek">
    <w:name w:val="header"/>
    <w:basedOn w:val="Normalny"/>
    <w:link w:val="NagwekZnak"/>
    <w:uiPriority w:val="99"/>
    <w:semiHidden/>
    <w:unhideWhenUsed/>
    <w:rsid w:val="00F73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3DD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497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t.kubryn</cp:lastModifiedBy>
  <cp:revision>11</cp:revision>
  <cp:lastPrinted>2016-05-23T16:30:00Z</cp:lastPrinted>
  <dcterms:created xsi:type="dcterms:W3CDTF">2019-04-14T11:02:00Z</dcterms:created>
  <dcterms:modified xsi:type="dcterms:W3CDTF">2019-06-26T11:45:00Z</dcterms:modified>
</cp:coreProperties>
</file>